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B6" w:rsidRPr="002E4CAC" w:rsidRDefault="002E4CAC" w:rsidP="002E4CAC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2E4CAC">
        <w:rPr>
          <w:rFonts w:ascii="標楷體" w:eastAsia="標楷體" w:hAnsi="標楷體" w:hint="eastAsia"/>
          <w:sz w:val="48"/>
          <w:szCs w:val="48"/>
        </w:rPr>
        <w:t>刊登求才資訊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409"/>
        <w:gridCol w:w="450"/>
        <w:gridCol w:w="1559"/>
        <w:gridCol w:w="399"/>
        <w:gridCol w:w="2578"/>
      </w:tblGrid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公</w:t>
            </w:r>
            <w:r w:rsidRPr="002E4CAC">
              <w:rPr>
                <w:sz w:val="28"/>
                <w:szCs w:val="28"/>
              </w:rPr>
              <w:t>司名稱：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公</w:t>
            </w:r>
            <w:r w:rsidRPr="002E4CAC">
              <w:rPr>
                <w:sz w:val="28"/>
                <w:szCs w:val="28"/>
              </w:rPr>
              <w:t>司地址：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聯</w:t>
            </w:r>
            <w:r w:rsidRPr="002E4CAC">
              <w:rPr>
                <w:sz w:val="28"/>
                <w:szCs w:val="28"/>
              </w:rPr>
              <w:t>絡人：</w:t>
            </w:r>
          </w:p>
        </w:tc>
        <w:tc>
          <w:tcPr>
            <w:tcW w:w="2859" w:type="dxa"/>
            <w:gridSpan w:val="2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775DB">
            <w:pPr>
              <w:ind w:leftChars="30" w:left="72"/>
              <w:jc w:val="center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聯</w:t>
            </w:r>
            <w:r w:rsidRPr="002E4CAC">
              <w:rPr>
                <w:sz w:val="28"/>
                <w:szCs w:val="28"/>
              </w:rPr>
              <w:t>絡電話：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電</w:t>
            </w:r>
            <w:r w:rsidRPr="002E4CAC">
              <w:rPr>
                <w:sz w:val="28"/>
                <w:szCs w:val="28"/>
              </w:rPr>
              <w:t>子信箱：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徵</w:t>
            </w:r>
            <w:r w:rsidRPr="002E4CAC">
              <w:rPr>
                <w:sz w:val="28"/>
                <w:szCs w:val="28"/>
              </w:rPr>
              <w:t>才科別：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2E4CAC" w:rsidRDefault="002E4CAC" w:rsidP="002775DB">
            <w:pPr>
              <w:spacing w:line="480" w:lineRule="exact"/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資訊科</w:t>
            </w:r>
          </w:p>
          <w:p w:rsidR="002E4CAC" w:rsidRPr="002E4CAC" w:rsidRDefault="002E4CAC" w:rsidP="002775DB">
            <w:pPr>
              <w:spacing w:line="48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廣設科</w:t>
            </w:r>
          </w:p>
        </w:tc>
        <w:tc>
          <w:tcPr>
            <w:tcW w:w="2408" w:type="dxa"/>
            <w:gridSpan w:val="3"/>
            <w:tcMar>
              <w:left w:w="0" w:type="dxa"/>
              <w:right w:w="0" w:type="dxa"/>
            </w:tcMar>
            <w:vAlign w:val="center"/>
          </w:tcPr>
          <w:p w:rsidR="002E4CAC" w:rsidRDefault="002E4CAC" w:rsidP="002775DB">
            <w:pPr>
              <w:spacing w:line="480" w:lineRule="exact"/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電機科</w:t>
            </w:r>
          </w:p>
          <w:p w:rsidR="002E4CAC" w:rsidRPr="002E4CAC" w:rsidRDefault="002E4CAC" w:rsidP="002775DB">
            <w:pPr>
              <w:spacing w:line="48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餐飲科</w:t>
            </w:r>
          </w:p>
        </w:tc>
        <w:tc>
          <w:tcPr>
            <w:tcW w:w="2578" w:type="dxa"/>
            <w:tcMar>
              <w:left w:w="0" w:type="dxa"/>
              <w:right w:w="0" w:type="dxa"/>
            </w:tcMar>
            <w:vAlign w:val="center"/>
          </w:tcPr>
          <w:p w:rsidR="002E4CAC" w:rsidRDefault="002E4CAC" w:rsidP="002775DB">
            <w:pPr>
              <w:spacing w:line="480" w:lineRule="exact"/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□商</w:t>
            </w:r>
            <w:r>
              <w:rPr>
                <w:sz w:val="28"/>
                <w:szCs w:val="28"/>
              </w:rPr>
              <w:t>經科</w:t>
            </w:r>
          </w:p>
          <w:p w:rsidR="002E4CAC" w:rsidRPr="002E4CAC" w:rsidRDefault="002E4CAC" w:rsidP="002775DB">
            <w:pPr>
              <w:spacing w:line="48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不限科別</w:t>
            </w: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徵</w:t>
            </w:r>
            <w:r w:rsidRPr="002E4CAC">
              <w:rPr>
                <w:sz w:val="28"/>
                <w:szCs w:val="28"/>
              </w:rPr>
              <w:t>才職稱：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工</w:t>
            </w:r>
            <w:r w:rsidRPr="002E4CAC">
              <w:rPr>
                <w:sz w:val="28"/>
                <w:szCs w:val="28"/>
              </w:rPr>
              <w:t>作內容：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BC1575" w:rsidRDefault="002775DB" w:rsidP="002775DB">
            <w:pPr>
              <w:ind w:leftChars="30"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775DB" w:rsidRDefault="002775DB" w:rsidP="002775DB">
            <w:pPr>
              <w:ind w:leftChars="30"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775DB" w:rsidRDefault="002775DB" w:rsidP="002775DB">
            <w:pPr>
              <w:ind w:leftChars="30"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775DB" w:rsidRPr="002E4CAC" w:rsidRDefault="002775DB" w:rsidP="002775DB">
            <w:pPr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工</w:t>
            </w:r>
            <w:r w:rsidRPr="002E4CAC">
              <w:rPr>
                <w:sz w:val="28"/>
                <w:szCs w:val="28"/>
              </w:rPr>
              <w:t>作時間</w:t>
            </w:r>
            <w:r w:rsidRPr="002E4C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2E4CAC" w:rsidRDefault="002E4CAC" w:rsidP="002E4CAC">
            <w:pPr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日班</w:t>
            </w:r>
          </w:p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:00~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:00)</w:t>
            </w:r>
          </w:p>
        </w:tc>
        <w:tc>
          <w:tcPr>
            <w:tcW w:w="2408" w:type="dxa"/>
            <w:gridSpan w:val="3"/>
            <w:tcMar>
              <w:left w:w="0" w:type="dxa"/>
              <w:right w:w="0" w:type="dxa"/>
            </w:tcMar>
            <w:vAlign w:val="center"/>
          </w:tcPr>
          <w:p w:rsidR="002E4CAC" w:rsidRDefault="002E4CAC" w:rsidP="002E4CAC">
            <w:pPr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夜</w:t>
            </w:r>
            <w:r>
              <w:rPr>
                <w:sz w:val="28"/>
                <w:szCs w:val="28"/>
              </w:rPr>
              <w:t>班</w:t>
            </w:r>
          </w:p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:00~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:00)</w:t>
            </w:r>
          </w:p>
        </w:tc>
        <w:tc>
          <w:tcPr>
            <w:tcW w:w="2578" w:type="dxa"/>
            <w:tcMar>
              <w:left w:w="0" w:type="dxa"/>
              <w:right w:w="0" w:type="dxa"/>
            </w:tcMar>
            <w:vAlign w:val="center"/>
          </w:tcPr>
          <w:p w:rsid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>他</w:t>
            </w:r>
          </w:p>
          <w:p w:rsidR="002E4CAC" w:rsidRPr="002E4CAC" w:rsidRDefault="002E4CAC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(0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:00~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:00)</w:t>
            </w:r>
          </w:p>
        </w:tc>
      </w:tr>
      <w:tr w:rsidR="002E4CAC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2E4CAC" w:rsidRPr="002E4CAC" w:rsidRDefault="002E4CAC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薪</w:t>
            </w:r>
            <w:r w:rsidRPr="002E4CAC">
              <w:rPr>
                <w:sz w:val="28"/>
                <w:szCs w:val="28"/>
              </w:rPr>
              <w:t>資待</w:t>
            </w:r>
            <w:r w:rsidRPr="002E4CAC">
              <w:rPr>
                <w:rFonts w:hint="eastAsia"/>
                <w:sz w:val="28"/>
                <w:szCs w:val="28"/>
              </w:rPr>
              <w:t>遇</w:t>
            </w:r>
            <w:r w:rsidRPr="002E4CAC">
              <w:rPr>
                <w:sz w:val="28"/>
                <w:szCs w:val="28"/>
              </w:rPr>
              <w:t>：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:rsidR="002E4CAC" w:rsidRDefault="002E4CAC" w:rsidP="002775DB">
            <w:pPr>
              <w:spacing w:line="520" w:lineRule="exact"/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面議</w:t>
            </w:r>
          </w:p>
          <w:p w:rsidR="00BC1575" w:rsidRPr="002E4CAC" w:rsidRDefault="00BC1575" w:rsidP="002775DB">
            <w:pPr>
              <w:spacing w:line="52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2~</w:t>
            </w:r>
            <w:r>
              <w:rPr>
                <w:sz w:val="28"/>
                <w:szCs w:val="28"/>
              </w:rPr>
              <w:t>2.5</w:t>
            </w:r>
            <w:r>
              <w:rPr>
                <w:rFonts w:hint="eastAsia"/>
                <w:sz w:val="28"/>
                <w:szCs w:val="28"/>
              </w:rPr>
              <w:t>萬</w:t>
            </w:r>
          </w:p>
        </w:tc>
        <w:tc>
          <w:tcPr>
            <w:tcW w:w="2408" w:type="dxa"/>
            <w:gridSpan w:val="3"/>
            <w:tcMar>
              <w:left w:w="0" w:type="dxa"/>
              <w:right w:w="0" w:type="dxa"/>
            </w:tcMar>
            <w:vAlign w:val="center"/>
          </w:tcPr>
          <w:p w:rsidR="002E4CAC" w:rsidRDefault="002E4CAC" w:rsidP="002775DB">
            <w:pPr>
              <w:spacing w:line="520" w:lineRule="exact"/>
              <w:ind w:leftChars="30" w:left="7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時</w:t>
            </w:r>
            <w:r>
              <w:rPr>
                <w:rFonts w:hint="eastAsia"/>
                <w:sz w:val="28"/>
                <w:szCs w:val="28"/>
              </w:rPr>
              <w:t>薪</w:t>
            </w:r>
            <w:r>
              <w:rPr>
                <w:sz w:val="28"/>
                <w:szCs w:val="28"/>
              </w:rPr>
              <w:t xml:space="preserve">：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元</w:t>
            </w:r>
          </w:p>
          <w:p w:rsidR="00BC1575" w:rsidRPr="002E4CAC" w:rsidRDefault="00BC1575" w:rsidP="002775DB">
            <w:pPr>
              <w:spacing w:line="52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</w:t>
            </w:r>
            <w:r>
              <w:rPr>
                <w:rFonts w:hint="eastAsia"/>
                <w:sz w:val="28"/>
                <w:szCs w:val="28"/>
              </w:rPr>
              <w:t>~3</w:t>
            </w:r>
            <w:r>
              <w:rPr>
                <w:rFonts w:hint="eastAsia"/>
                <w:sz w:val="28"/>
                <w:szCs w:val="28"/>
              </w:rPr>
              <w:t>萬</w:t>
            </w:r>
          </w:p>
        </w:tc>
        <w:tc>
          <w:tcPr>
            <w:tcW w:w="2578" w:type="dxa"/>
            <w:tcMar>
              <w:left w:w="0" w:type="dxa"/>
              <w:right w:w="0" w:type="dxa"/>
            </w:tcMar>
            <w:vAlign w:val="center"/>
          </w:tcPr>
          <w:p w:rsidR="002E4CAC" w:rsidRDefault="00BC1575" w:rsidP="002775DB">
            <w:pPr>
              <w:spacing w:line="52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萬</w:t>
            </w:r>
            <w:r>
              <w:rPr>
                <w:sz w:val="28"/>
                <w:szCs w:val="28"/>
              </w:rPr>
              <w:t>以下</w:t>
            </w:r>
          </w:p>
          <w:p w:rsidR="00BC1575" w:rsidRPr="002E4CAC" w:rsidRDefault="00BC1575" w:rsidP="002775DB">
            <w:pPr>
              <w:spacing w:line="52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萬</w:t>
            </w:r>
            <w:r>
              <w:rPr>
                <w:sz w:val="28"/>
                <w:szCs w:val="28"/>
              </w:rPr>
              <w:t>以上</w:t>
            </w:r>
          </w:p>
        </w:tc>
      </w:tr>
      <w:tr w:rsidR="00BC1575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BC1575" w:rsidRPr="002E4CAC" w:rsidRDefault="00BC1575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>員</w:t>
            </w:r>
            <w:r w:rsidRPr="002E4CAC">
              <w:rPr>
                <w:sz w:val="28"/>
                <w:szCs w:val="28"/>
              </w:rPr>
              <w:t>工福利：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BC1575" w:rsidRDefault="00BC1575" w:rsidP="002775DB">
            <w:pPr>
              <w:spacing w:line="56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勞保</w:t>
            </w:r>
            <w:r>
              <w:rPr>
                <w:rFonts w:hint="eastAsia"/>
                <w:sz w:val="28"/>
                <w:szCs w:val="28"/>
              </w:rPr>
              <w:t xml:space="preserve">　□勞</w:t>
            </w:r>
            <w:r>
              <w:rPr>
                <w:sz w:val="28"/>
                <w:szCs w:val="28"/>
              </w:rPr>
              <w:t xml:space="preserve">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健保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 xml:space="preserve">勤獎金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z w:val="28"/>
                <w:szCs w:val="28"/>
              </w:rPr>
              <w:t>節獎金</w:t>
            </w:r>
          </w:p>
          <w:p w:rsidR="00BC1575" w:rsidRPr="00BC1575" w:rsidRDefault="00BC1575" w:rsidP="002775DB">
            <w:pPr>
              <w:spacing w:line="560" w:lineRule="exact"/>
              <w:ind w:leftChars="30" w:left="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sz w:val="28"/>
                <w:szCs w:val="28"/>
              </w:rPr>
              <w:t>他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團</w:t>
            </w:r>
            <w:r>
              <w:rPr>
                <w:sz w:val="28"/>
                <w:szCs w:val="28"/>
              </w:rPr>
              <w:t>保、</w:t>
            </w:r>
            <w:r>
              <w:rPr>
                <w:rFonts w:hint="eastAsia"/>
                <w:sz w:val="28"/>
                <w:szCs w:val="28"/>
              </w:rPr>
              <w:t>節</w:t>
            </w:r>
            <w:r>
              <w:rPr>
                <w:sz w:val="28"/>
                <w:szCs w:val="28"/>
              </w:rPr>
              <w:t>慶禮品、年終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績</w:t>
            </w:r>
            <w:r>
              <w:rPr>
                <w:sz w:val="28"/>
                <w:szCs w:val="28"/>
              </w:rPr>
              <w:t>效獎金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生日禮金、員工旅遊</w:t>
            </w:r>
            <w:r>
              <w:rPr>
                <w:rFonts w:hint="eastAsia"/>
                <w:sz w:val="28"/>
                <w:szCs w:val="28"/>
              </w:rPr>
              <w:t>…等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C1575" w:rsidRPr="002E4CAC" w:rsidTr="002775DB">
        <w:trPr>
          <w:trHeight w:val="851"/>
          <w:jc w:val="center"/>
        </w:trPr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BC1575" w:rsidRPr="002E4CAC" w:rsidRDefault="00BC1575" w:rsidP="002E4CAC">
            <w:pPr>
              <w:ind w:leftChars="30" w:left="72" w:rightChars="30" w:right="72"/>
              <w:jc w:val="distribute"/>
              <w:rPr>
                <w:rFonts w:hint="eastAsia"/>
                <w:sz w:val="28"/>
                <w:szCs w:val="28"/>
              </w:rPr>
            </w:pPr>
            <w:r w:rsidRPr="002E4CAC">
              <w:rPr>
                <w:rFonts w:hint="eastAsia"/>
                <w:sz w:val="28"/>
                <w:szCs w:val="28"/>
              </w:rPr>
              <w:t xml:space="preserve">備　</w:t>
            </w:r>
            <w:proofErr w:type="gramStart"/>
            <w:r w:rsidRPr="002E4CAC">
              <w:rPr>
                <w:sz w:val="28"/>
                <w:szCs w:val="28"/>
              </w:rPr>
              <w:t>註</w:t>
            </w:r>
            <w:proofErr w:type="gramEnd"/>
            <w:r w:rsidRPr="002E4CAC">
              <w:rPr>
                <w:sz w:val="28"/>
                <w:szCs w:val="28"/>
              </w:rPr>
              <w:t>：</w:t>
            </w:r>
          </w:p>
        </w:tc>
        <w:tc>
          <w:tcPr>
            <w:tcW w:w="7395" w:type="dxa"/>
            <w:gridSpan w:val="5"/>
            <w:tcMar>
              <w:left w:w="0" w:type="dxa"/>
              <w:right w:w="0" w:type="dxa"/>
            </w:tcMar>
            <w:vAlign w:val="center"/>
          </w:tcPr>
          <w:p w:rsidR="00BC1575" w:rsidRPr="002E4CAC" w:rsidRDefault="00BC1575" w:rsidP="002E4CAC">
            <w:pPr>
              <w:ind w:leftChars="30" w:left="72"/>
              <w:rPr>
                <w:rFonts w:hint="eastAsia"/>
                <w:sz w:val="28"/>
                <w:szCs w:val="28"/>
              </w:rPr>
            </w:pPr>
          </w:p>
        </w:tc>
      </w:tr>
    </w:tbl>
    <w:p w:rsidR="00BC1575" w:rsidRPr="002775DB" w:rsidRDefault="00BC1575" w:rsidP="00BC1575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2775DB">
        <w:rPr>
          <w:rFonts w:asciiTheme="majorEastAsia" w:eastAsiaTheme="majorEastAsia" w:hAnsiTheme="majorEastAsia" w:hint="eastAsia"/>
          <w:sz w:val="32"/>
          <w:szCs w:val="32"/>
        </w:rPr>
        <w:t>請</w:t>
      </w:r>
      <w:r w:rsidRPr="002775DB">
        <w:rPr>
          <w:rFonts w:asciiTheme="majorEastAsia" w:eastAsiaTheme="majorEastAsia" w:hAnsiTheme="majorEastAsia"/>
          <w:sz w:val="32"/>
          <w:szCs w:val="32"/>
        </w:rPr>
        <w:t>傳真至</w:t>
      </w:r>
      <w:r w:rsidRPr="002775DB">
        <w:rPr>
          <w:rFonts w:asciiTheme="majorEastAsia" w:eastAsiaTheme="majorEastAsia" w:hAnsiTheme="majorEastAsia" w:hint="eastAsia"/>
          <w:sz w:val="32"/>
          <w:szCs w:val="32"/>
        </w:rPr>
        <w:t>(02)2962-2471實</w:t>
      </w:r>
      <w:r w:rsidRPr="002775DB">
        <w:rPr>
          <w:rFonts w:asciiTheme="majorEastAsia" w:eastAsiaTheme="majorEastAsia" w:hAnsiTheme="majorEastAsia"/>
          <w:sz w:val="32"/>
          <w:szCs w:val="32"/>
        </w:rPr>
        <w:t>習就業組</w:t>
      </w:r>
      <w:r w:rsidR="002775DB">
        <w:rPr>
          <w:rFonts w:asciiTheme="majorEastAsia" w:eastAsiaTheme="majorEastAsia" w:hAnsiTheme="majorEastAsia" w:hint="eastAsia"/>
          <w:sz w:val="32"/>
          <w:szCs w:val="32"/>
        </w:rPr>
        <w:t>,</w:t>
      </w:r>
      <w:r w:rsidRPr="002775DB">
        <w:rPr>
          <w:rFonts w:asciiTheme="majorEastAsia" w:eastAsiaTheme="majorEastAsia" w:hAnsiTheme="majorEastAsia" w:hint="eastAsia"/>
          <w:sz w:val="32"/>
          <w:szCs w:val="32"/>
        </w:rPr>
        <w:t>並</w:t>
      </w:r>
      <w:r w:rsidRPr="002775DB">
        <w:rPr>
          <w:rFonts w:asciiTheme="majorEastAsia" w:eastAsiaTheme="majorEastAsia" w:hAnsiTheme="majorEastAsia"/>
          <w:sz w:val="32"/>
          <w:szCs w:val="32"/>
        </w:rPr>
        <w:t>將電子檔</w:t>
      </w:r>
      <w:r w:rsidRPr="002775DB">
        <w:rPr>
          <w:rFonts w:asciiTheme="majorEastAsia" w:eastAsiaTheme="majorEastAsia" w:hAnsiTheme="majorEastAsia" w:hint="eastAsia"/>
          <w:sz w:val="32"/>
          <w:szCs w:val="32"/>
        </w:rPr>
        <w:t>E-MAIL至承辦</w:t>
      </w:r>
      <w:r w:rsidR="002775DB">
        <w:rPr>
          <w:rFonts w:asciiTheme="majorEastAsia" w:eastAsiaTheme="majorEastAsia" w:hAnsiTheme="majorEastAsia" w:hint="eastAsia"/>
          <w:sz w:val="32"/>
          <w:szCs w:val="32"/>
        </w:rPr>
        <w:t>人</w:t>
      </w:r>
      <w:r w:rsidRPr="002775DB">
        <w:rPr>
          <w:rFonts w:asciiTheme="majorEastAsia" w:eastAsiaTheme="majorEastAsia" w:hAnsiTheme="majorEastAsia"/>
          <w:sz w:val="32"/>
          <w:szCs w:val="32"/>
        </w:rPr>
        <w:t>信箱</w:t>
      </w:r>
    </w:p>
    <w:sectPr w:rsidR="00BC1575" w:rsidRPr="002775DB" w:rsidSect="002775DB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C"/>
    <w:rsid w:val="002775DB"/>
    <w:rsid w:val="002E4CAC"/>
    <w:rsid w:val="003E53B6"/>
    <w:rsid w:val="00B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2C22"/>
  <w15:chartTrackingRefBased/>
  <w15:docId w15:val="{5CD5CA36-28D8-4533-97C7-DE3BDD1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2023-09-19T03:12:00Z</dcterms:created>
  <dcterms:modified xsi:type="dcterms:W3CDTF">2023-09-19T03:40:00Z</dcterms:modified>
</cp:coreProperties>
</file>